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8110F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</w:t>
      </w:r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кімнатної квартири №</w:t>
      </w:r>
      <w:r w:rsidR="00C4100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20</w:t>
      </w:r>
      <w:r w:rsidR="0010146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</w:t>
      </w:r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о </w:t>
      </w:r>
      <w:proofErr w:type="spellStart"/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</w:t>
      </w:r>
      <w:r w:rsidR="00C4100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Трегубенка</w:t>
      </w:r>
      <w:proofErr w:type="spellEnd"/>
      <w:r w:rsidR="00C922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</w:t>
      </w:r>
      <w:r w:rsidR="00C4100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28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B35CF3">
      <w:pPr>
        <w:pStyle w:val="1"/>
        <w:shd w:val="clear" w:color="auto" w:fill="FFFFFF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C410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28.10.2020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C410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434/7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1A265F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«</w:t>
      </w:r>
      <w:r w:rsidR="001A265F" w:rsidRPr="001A265F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Про </w:t>
      </w:r>
      <w:r w:rsidR="00C4100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службову житлову площу по </w:t>
      </w:r>
      <w:proofErr w:type="spellStart"/>
      <w:r w:rsidR="00C4100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вул.Трегубенка</w:t>
      </w:r>
      <w:proofErr w:type="spellEnd"/>
      <w:r w:rsidR="00C4100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, буд.28 кв.20 Головного управління</w:t>
      </w:r>
      <w:r w:rsidR="00B35CF3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 Нац</w:t>
      </w:r>
      <w:r w:rsidR="002857B2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і</w:t>
      </w:r>
      <w:r w:rsidR="00B35CF3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ональної поліції в Запорізькій області»</w:t>
      </w:r>
      <w:r w:rsidR="00110BBF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>,</w:t>
      </w:r>
      <w:r w:rsidR="00B35CF3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val="uk-UA" w:eastAsia="ru-RU"/>
        </w:rPr>
        <w:t xml:space="preserve"> розг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лянувши клопотання Головного управління Національної поліції в Запорізькій області від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15.01.2021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71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/0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="00167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-2021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B35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B35C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30.12.2020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№1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947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бової дво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кімнатної квартири №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Трегубенка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буд.28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оперуповноваженому сектору кримінальної поліції </w:t>
      </w:r>
      <w:proofErr w:type="spellStart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Комунарського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ВП ДВП 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ГУНП в Запорізькій області, 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старшому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лейтенанту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поліції </w:t>
      </w:r>
      <w:proofErr w:type="spellStart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Калашнику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Олександру Миколайовичу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19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88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proofErr w:type="spellStart"/>
      <w:r w:rsidR="00C92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</w:t>
      </w:r>
      <w:r w:rsidR="00C54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ʼю</w:t>
      </w:r>
      <w:proofErr w:type="spellEnd"/>
      <w:r w:rsidR="00C54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C54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(він,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дружина – </w:t>
      </w:r>
      <w:proofErr w:type="spellStart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Оксана Сергіївна, 1992 р.н. дочка – </w:t>
      </w:r>
      <w:proofErr w:type="spellStart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Єва Олександрівна, 2020 р.н.)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485841" w:rsidRPr="00015649" w:rsidRDefault="00015649" w:rsidP="004858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1A26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</w:t>
      </w:r>
      <w:r w:rsidR="00FE4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кімнатну квартиру №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житло</w:t>
      </w:r>
      <w:r w:rsidR="00FE4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вою/загальною площею 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30,29/48,74</w:t>
      </w:r>
      <w:r w:rsidR="007E76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кв.м по </w:t>
      </w:r>
      <w:proofErr w:type="spellStart"/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Трегубенка</w:t>
      </w:r>
      <w:proofErr w:type="spellEnd"/>
      <w:r w:rsidR="00B35C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буд.28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Калашнику</w:t>
      </w:r>
      <w:proofErr w:type="spellEnd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Олександру Миколайовичу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1988</w:t>
      </w:r>
      <w:r w:rsidR="00176D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 на </w:t>
      </w:r>
      <w:proofErr w:type="spellStart"/>
      <w:r w:rsidR="00176D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176D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</w:t>
      </w:r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176D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осіб </w:t>
      </w:r>
      <w:r w:rsidR="002857B2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(він, </w:t>
      </w:r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дружина – </w:t>
      </w:r>
      <w:proofErr w:type="spellStart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Оксана Сергіївна, 1992 р.н. дочка – </w:t>
      </w:r>
      <w:proofErr w:type="spellStart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Єва Олександрівна, 2020 р.н.)</w:t>
      </w:r>
      <w:r w:rsidR="00485841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6A77F6" w:rsidRPr="00015649" w:rsidRDefault="00015649" w:rsidP="004858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B561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Гординського</w:t>
      </w:r>
      <w:proofErr w:type="spellEnd"/>
      <w:r w:rsidR="00B561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В.Г.</w:t>
      </w:r>
    </w:p>
    <w:p w:rsidR="006A77F6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2857B2" w:rsidRPr="00015649" w:rsidRDefault="002857B2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042973" w:rsidRDefault="006A77F6" w:rsidP="00A11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p w:rsidR="002857B2" w:rsidRDefault="002857B2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2857B2" w:rsidRDefault="002857B2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B317CE" w:rsidRPr="00B317CE" w:rsidRDefault="00B317CE" w:rsidP="00B31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317C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 xml:space="preserve">ПОЯСНЮВАЛЬНА ЗАПИСКА </w:t>
      </w:r>
    </w:p>
    <w:p w:rsidR="00B317CE" w:rsidRPr="00B317CE" w:rsidRDefault="00B317CE" w:rsidP="00B31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7CE" w:rsidRPr="00B317CE" w:rsidRDefault="00B317CE" w:rsidP="00B317CE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проекту рішення «</w:t>
      </w:r>
      <w:r w:rsidR="002857B2"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двокімнатної квартири №20 по </w:t>
      </w:r>
      <w:proofErr w:type="spellStart"/>
      <w:r w:rsid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вул.Трегубенка</w:t>
      </w:r>
      <w:proofErr w:type="spellEnd"/>
      <w:r w:rsid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буд.28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B317CE" w:rsidRPr="00B317CE" w:rsidRDefault="00B317CE" w:rsidP="00B317C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</w:p>
    <w:p w:rsidR="00B317CE" w:rsidRPr="00B317CE" w:rsidRDefault="00B317CE" w:rsidP="00B317C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</w:p>
    <w:p w:rsidR="00B317CE" w:rsidRPr="00B317CE" w:rsidRDefault="00B317CE" w:rsidP="00B31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317CE">
        <w:rPr>
          <w:rFonts w:ascii="Courier New" w:hAnsi="Courier New" w:cs="Courier New"/>
          <w:sz w:val="32"/>
          <w:szCs w:val="32"/>
          <w:lang w:val="uk-UA" w:eastAsia="uk-UA"/>
        </w:rPr>
        <w:tab/>
      </w:r>
      <w:r w:rsidRPr="00B317C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Згідно з рішенням 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виконавчого комітету Запорізької міської ради від</w:t>
      </w:r>
      <w:r w:rsidRPr="00B317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28.10.2020 №434/7</w:t>
      </w:r>
      <w:r w:rsidR="002857B2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2857B2" w:rsidRPr="001A26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857B2" w:rsidRPr="001A265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Про </w:t>
      </w:r>
      <w:r w:rsidR="002857B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службову житлову площу по </w:t>
      </w:r>
      <w:proofErr w:type="spellStart"/>
      <w:r w:rsidR="002857B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вул.Трегубенка</w:t>
      </w:r>
      <w:proofErr w:type="spellEnd"/>
      <w:r w:rsidR="002857B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, буд.28 кв.20 Головного управління Національної поліції в Запорізькій області»</w:t>
      </w:r>
      <w:r w:rsidR="004858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кімнатну квартиру №</w:t>
      </w:r>
      <w:r w:rsidR="002857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вул.</w:t>
      </w:r>
      <w:r w:rsidR="00485841" w:rsidRPr="0048584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</w:t>
      </w:r>
      <w:r w:rsidR="00485841" w:rsidRPr="001A265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вул.</w:t>
      </w:r>
      <w:r w:rsidR="002857B2" w:rsidRP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</w:t>
      </w:r>
      <w:proofErr w:type="spellStart"/>
      <w:r w:rsid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Трегубенка</w:t>
      </w:r>
      <w:proofErr w:type="spellEnd"/>
      <w:r w:rsidR="002857B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буд.28</w:t>
      </w:r>
      <w:r w:rsidRPr="00B317CE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uk-UA"/>
        </w:rPr>
        <w:t xml:space="preserve">, 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включено до числа службової житлової площі Головного управління Національної поліції в Запорізькій області.</w:t>
      </w:r>
    </w:p>
    <w:p w:rsidR="00B317CE" w:rsidRPr="00B317CE" w:rsidRDefault="00B317CE" w:rsidP="00A505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Відповідно до наказу Головного управління Національної поліції в Запорізькій області від 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30.12.2020 №1947</w:t>
      </w:r>
      <w:r w:rsidR="00A505AB"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«Про службову житлову площу» службову 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кімнатну квартиру №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317C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по вул.</w:t>
      </w:r>
      <w:r w:rsidR="00485841" w:rsidRPr="0048584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</w:t>
      </w:r>
      <w:proofErr w:type="spellStart"/>
      <w:r w:rsidR="00485841" w:rsidRPr="001A265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вул.</w:t>
      </w:r>
      <w:r w:rsidR="00A505A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Трегубенка</w:t>
      </w:r>
      <w:proofErr w:type="spellEnd"/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28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4858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надано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оперуповноваженому сектору кримінальної поліції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Комунарського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ВП ДВП ГУНП в Запорізькій області, старшому лейтенанту поліції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Калашнику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Олександру Миколайовичу, 1988 р.н., на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3 осіб </w:t>
      </w:r>
      <w:r w:rsidR="00A505AB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(він, 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дружина –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Оксана Сергіївна, 1992 р.н. дочка –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Калашник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Єва Олександрівна, 2020 р.н.)</w:t>
      </w:r>
      <w:r w:rsidR="00A505AB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59505E" w:rsidRDefault="00A11756" w:rsidP="00B317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алашник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О.М.</w:t>
      </w:r>
      <w:r w:rsidR="00B317CE"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зареєстрований</w:t>
      </w:r>
      <w:r w:rsidR="00B317CE"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 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гуртожитку</w:t>
      </w:r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ТОВ «Ластівка»</w:t>
      </w:r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вул.Бородінській</w:t>
      </w:r>
      <w:proofErr w:type="spellEnd"/>
      <w:r w:rsidR="00A505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буд.6а кім.199</w:t>
      </w:r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дружина зареєстрована в </w:t>
      </w:r>
      <w:proofErr w:type="spellStart"/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с.Камʼянське</w:t>
      </w:r>
      <w:proofErr w:type="spellEnd"/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Василівського</w:t>
      </w:r>
      <w:proofErr w:type="spellEnd"/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району Запорізької області.</w:t>
      </w:r>
    </w:p>
    <w:p w:rsidR="00B317CE" w:rsidRPr="00B317CE" w:rsidRDefault="00B317CE" w:rsidP="00B317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Згідно з п.16 «Положення про порядок надання службових жилих приміщень і користування ними в Укр</w:t>
      </w:r>
      <w:r w:rsidR="00110B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аїнській РСР»</w:t>
      </w:r>
      <w:bookmarkStart w:id="0" w:name="_GoBack"/>
      <w:bookmarkEnd w:id="0"/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службові жилі приміщення надаються за рішенням адміністрації підприємства, установи, організації, правління колгоспу, органу управління іншої кооперативної та іншої громадської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 відповідне підприємство, установа, організація.</w:t>
      </w:r>
    </w:p>
    <w:p w:rsidR="00B317CE" w:rsidRPr="00B317CE" w:rsidRDefault="00B317CE" w:rsidP="00A117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uk-UA" w:eastAsia="uk-UA"/>
        </w:rPr>
      </w:pP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клопотання Головного управління Національної поліції в Запорізькій області від </w:t>
      </w:r>
      <w:r w:rsidR="00595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15.01.2021 №71/05/14-2021</w:t>
      </w:r>
      <w:r w:rsidR="00A11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31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 додані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A11756"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9505E"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59505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двокімнатної квартири №20 по </w:t>
      </w:r>
      <w:proofErr w:type="spellStart"/>
      <w:r w:rsidR="0059505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вул.Трегубенка</w:t>
      </w:r>
      <w:proofErr w:type="spellEnd"/>
      <w:r w:rsidR="0059505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буд.28</w:t>
      </w:r>
      <w:r w:rsidR="00A11756" w:rsidRPr="00B3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B317CE" w:rsidRDefault="00B317CE" w:rsidP="00B31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32"/>
          <w:lang w:val="uk-UA" w:eastAsia="uk-UA"/>
        </w:rPr>
      </w:pPr>
    </w:p>
    <w:p w:rsidR="0059505E" w:rsidRPr="00C755FB" w:rsidRDefault="0059505E" w:rsidP="00B31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32"/>
          <w:lang w:val="uk-UA" w:eastAsia="uk-UA"/>
        </w:rPr>
      </w:pPr>
    </w:p>
    <w:p w:rsidR="00B317CE" w:rsidRPr="00C755FB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Директор департаменту з </w:t>
      </w:r>
    </w:p>
    <w:p w:rsidR="00B317CE" w:rsidRPr="00C755FB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управління житлово-комунальним </w:t>
      </w:r>
    </w:p>
    <w:p w:rsidR="00B317CE" w:rsidRPr="00B317CE" w:rsidRDefault="00B317CE" w:rsidP="00B317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55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господарством Запорізької міської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</w:t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B317CE">
        <w:rPr>
          <w:rFonts w:ascii="Times New Roman" w:eastAsia="Times New Roman" w:hAnsi="Times New Roman" w:cs="Times New Roman"/>
          <w:sz w:val="28"/>
          <w:szCs w:val="28"/>
          <w:lang w:eastAsia="uk-UA"/>
        </w:rPr>
        <w:t>С.Я.Польовий .</w:t>
      </w:r>
    </w:p>
    <w:sectPr w:rsidR="00B317CE" w:rsidRPr="00B317CE" w:rsidSect="00FE40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15649"/>
    <w:rsid w:val="00042973"/>
    <w:rsid w:val="00066017"/>
    <w:rsid w:val="000C0291"/>
    <w:rsid w:val="00101466"/>
    <w:rsid w:val="00110BBF"/>
    <w:rsid w:val="00167499"/>
    <w:rsid w:val="00176DE4"/>
    <w:rsid w:val="001A265F"/>
    <w:rsid w:val="001F492C"/>
    <w:rsid w:val="002857B2"/>
    <w:rsid w:val="002A0650"/>
    <w:rsid w:val="003303F3"/>
    <w:rsid w:val="003A0585"/>
    <w:rsid w:val="00485841"/>
    <w:rsid w:val="00535369"/>
    <w:rsid w:val="0059505E"/>
    <w:rsid w:val="005D077C"/>
    <w:rsid w:val="006A77F6"/>
    <w:rsid w:val="006E7D7B"/>
    <w:rsid w:val="007E7633"/>
    <w:rsid w:val="007F67DF"/>
    <w:rsid w:val="008110FB"/>
    <w:rsid w:val="00832F74"/>
    <w:rsid w:val="008D6E87"/>
    <w:rsid w:val="009E4848"/>
    <w:rsid w:val="00A045D5"/>
    <w:rsid w:val="00A11756"/>
    <w:rsid w:val="00A505AB"/>
    <w:rsid w:val="00AF5D78"/>
    <w:rsid w:val="00B1065B"/>
    <w:rsid w:val="00B317CE"/>
    <w:rsid w:val="00B35CF3"/>
    <w:rsid w:val="00B561AD"/>
    <w:rsid w:val="00B9340C"/>
    <w:rsid w:val="00B94240"/>
    <w:rsid w:val="00C4100B"/>
    <w:rsid w:val="00C54076"/>
    <w:rsid w:val="00C755FB"/>
    <w:rsid w:val="00C76106"/>
    <w:rsid w:val="00C92209"/>
    <w:rsid w:val="00E8335B"/>
    <w:rsid w:val="00FE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1597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26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26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20</cp:revision>
  <cp:lastPrinted>2021-02-08T13:32:00Z</cp:lastPrinted>
  <dcterms:created xsi:type="dcterms:W3CDTF">2018-10-19T07:16:00Z</dcterms:created>
  <dcterms:modified xsi:type="dcterms:W3CDTF">2021-02-08T13:39:00Z</dcterms:modified>
</cp:coreProperties>
</file>